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480" w:lineRule="auto"/>
        <w:jc w:val="center"/>
      </w:pPr>
      <w:r>
        <w:rPr>
          <w:rFonts w:ascii="고딕"/>
          <w:sz w:val="34"/>
        </w:rPr>
        <w:t>Global Education Cooperation</w:t>
      </w:r>
    </w:p>
    <w:p>
      <w:pPr>
        <w:pStyle w:val="0"/>
        <w:widowControl w:val="off"/>
        <w:wordWrap w:val="1"/>
        <w:spacing w:line="480" w:lineRule="auto"/>
        <w:jc w:val="center"/>
      </w:pPr>
      <w:r>
        <w:rPr>
          <w:rFonts w:ascii="고딕"/>
          <w:sz w:val="34"/>
        </w:rPr>
        <w:t>Study Plan</w:t>
      </w:r>
    </w:p>
    <w:p>
      <w:pPr>
        <w:pStyle w:val="0"/>
        <w:widowControl w:val="off"/>
        <w:wordWrap w:val="1"/>
        <w:spacing w:line="480" w:lineRule="auto"/>
        <w:jc w:val="center"/>
      </w:pPr>
    </w:p>
    <w:p>
      <w:pPr>
        <w:pStyle w:val="0"/>
        <w:widowControl w:val="off"/>
        <w:spacing w:line="720" w:lineRule="auto"/>
      </w:pPr>
      <w:r>
        <w:rPr>
          <w:rFonts w:ascii="고딕"/>
          <w:sz w:val="22"/>
        </w:rPr>
        <w:t xml:space="preserve">1. Name : </w:t>
      </w:r>
    </w:p>
    <w:p>
      <w:pPr>
        <w:pStyle w:val="0"/>
        <w:widowControl w:val="off"/>
        <w:spacing w:line="720" w:lineRule="auto"/>
      </w:pPr>
      <w:r>
        <w:rPr>
          <w:rFonts w:ascii="고딕"/>
          <w:sz w:val="22"/>
        </w:rPr>
        <w:t>2. Course : MA   ,  PhD</w:t>
      </w:r>
    </w:p>
    <w:p>
      <w:pPr>
        <w:pStyle w:val="0"/>
        <w:widowControl w:val="off"/>
        <w:spacing w:line="720" w:lineRule="auto"/>
      </w:pPr>
      <w:r>
        <w:rPr>
          <w:rFonts w:ascii="고딕"/>
          <w:sz w:val="22"/>
        </w:rPr>
        <w:t>3. Student No. :               (Admitted year/semester: 20    , 1st/2nd semester)</w:t>
      </w:r>
    </w:p>
    <w:p>
      <w:pPr>
        <w:pStyle w:val="0"/>
        <w:widowControl w:val="off"/>
        <w:spacing w:line="720" w:lineRule="auto"/>
      </w:pPr>
      <w:r>
        <w:rPr>
          <w:rFonts w:ascii="고딕"/>
          <w:sz w:val="22"/>
        </w:rPr>
        <w:t>4. Subjects you have taken since admitted</w:t>
      </w:r>
    </w:p>
    <w:tbl>
      <w:tblPr>
        <w:tblOverlap w:val="never"/>
        <w:tblW w:w="891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5"/>
        <w:gridCol w:w="2612"/>
        <w:gridCol w:w="1231"/>
        <w:gridCol w:w="836"/>
        <w:gridCol w:w="2612"/>
      </w:tblGrid>
      <w:tr>
        <w:trPr>
          <w:trHeight w:val="353"/>
        </w:trPr>
        <w:tc>
          <w:tcPr>
            <w:tcW w:w="8916" w:type="dxa"/>
            <w:gridSpan w:val="5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/>
              </w:rPr>
              <w:t>GEC course</w:t>
            </w:r>
          </w:p>
        </w:tc>
      </w:tr>
      <w:tr>
        <w:trPr>
          <w:trHeight w:val="83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year/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semester</w:t>
            </w: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subject</w:t>
            </w: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36"/>
                <w:sz w:val="24"/>
                <w:shd w:val="clear" w:color="000000"/>
              </w:rPr>
              <w:t>professor</w:t>
            </w: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credit</w:t>
            </w: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hd w:val="clear" w:color="000000"/>
              </w:rPr>
              <w:t>Department</w:t>
            </w: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9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0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9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0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8916" w:type="dxa"/>
            <w:gridSpan w:val="5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2"/>
                <w:shd w:val="clear" w:color="000000"/>
              </w:rPr>
              <w:t>Research Method</w:t>
            </w:r>
          </w:p>
        </w:tc>
      </w:tr>
      <w:tr>
        <w:trPr>
          <w:trHeight w:val="81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year/ semester</w:t>
            </w: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subject</w:t>
            </w: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36"/>
                <w:sz w:val="24"/>
                <w:shd w:val="clear" w:color="000000"/>
              </w:rPr>
              <w:t>professor</w:t>
            </w: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credit</w:t>
            </w: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hd w:val="clear" w:color="000000"/>
              </w:rPr>
              <w:t>Department</w:t>
            </w: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9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0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9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8916" w:type="dxa"/>
            <w:gridSpan w:val="5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spacing w:val="-6"/>
                <w:sz w:val="24"/>
                <w:shd w:val="clear" w:color="000000"/>
              </w:rPr>
              <w:t>Other subject</w:t>
            </w: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year/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semester</w:t>
            </w: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subject</w:t>
            </w: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36"/>
                <w:sz w:val="24"/>
                <w:shd w:val="clear" w:color="000000"/>
              </w:rPr>
              <w:t>professor</w:t>
            </w: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  <w:shd w:val="clear" w:color="000000"/>
              </w:rPr>
              <w:t>credit</w:t>
            </w: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hd w:val="clear" w:color="000000"/>
              </w:rPr>
              <w:t>Department</w:t>
            </w:r>
          </w:p>
        </w:tc>
      </w:tr>
      <w:tr>
        <w:trPr>
          <w:trHeight w:val="296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162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6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27"/>
        </w:trPr>
        <w:tc>
          <w:tcPr>
            <w:tcW w:w="8916" w:type="dxa"/>
            <w:gridSpan w:val="5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sz w:val="24"/>
                <w:shd w:val="clear" w:color="000000"/>
              </w:rPr>
              <w:t xml:space="preserve">Total credits  (           ) </w:t>
            </w:r>
          </w:p>
        </w:tc>
      </w:tr>
    </w:tbl>
    <w:p>
      <w:pPr>
        <w:pStyle w:val="0"/>
        <w:widowControl w:val="off"/>
        <w:spacing w:line="72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  <w:r>
        <w:rPr>
          <w:rFonts w:ascii="고딕"/>
          <w:sz w:val="22"/>
        </w:rPr>
        <w:t>5. Supervisor / Academic advisers</w:t>
      </w:r>
    </w:p>
    <w:p>
      <w:pPr>
        <w:pStyle w:val="0"/>
        <w:widowControl w:val="off"/>
        <w:spacing w:line="480" w:lineRule="auto"/>
        <w:ind w:left="526" w:hanging="526"/>
      </w:pPr>
      <w:r>
        <w:rPr>
          <w:rFonts w:ascii="고딕"/>
          <w:sz w:val="22"/>
        </w:rPr>
        <w:t xml:space="preserve">   Supervisor (if not decided, candidate):</w:t>
      </w:r>
    </w:p>
    <w:p>
      <w:pPr>
        <w:pStyle w:val="0"/>
        <w:widowControl w:val="off"/>
        <w:spacing w:line="480" w:lineRule="auto"/>
        <w:ind w:left="526" w:hanging="526"/>
      </w:pPr>
      <w:r>
        <w:rPr>
          <w:rFonts w:ascii="고딕"/>
          <w:sz w:val="22"/>
        </w:rPr>
        <w:t xml:space="preserve"> </w:t>
      </w:r>
      <w:r>
        <w:rPr>
          <w:rFonts w:ascii="고딕"/>
          <w:sz w:val="22"/>
        </w:rPr>
        <w:t xml:space="preserve">  Academic Committee Members: </w:t>
      </w:r>
    </w:p>
    <w:p>
      <w:pPr>
        <w:pStyle w:val="0"/>
        <w:widowControl w:val="off"/>
        <w:spacing w:line="720" w:lineRule="auto"/>
      </w:pPr>
      <w:r>
        <w:rPr>
          <w:rFonts w:ascii="고딕"/>
          <w:sz w:val="22"/>
        </w:rPr>
        <w:t>6.  Career events (Internship, community service, training, workshop etc.)</w:t>
      </w:r>
    </w:p>
    <w:tbl>
      <w:tblPr>
        <w:tblOverlap w:val="never"/>
        <w:tblW w:w="89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3"/>
        <w:gridCol w:w="7875"/>
      </w:tblGrid>
      <w:tr>
        <w:trPr>
          <w:trHeight w:val="56"/>
        </w:trPr>
        <w:tc>
          <w:tcPr>
            <w:tcW w:w="10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Date</w:t>
            </w:r>
          </w:p>
        </w:tc>
        <w:tc>
          <w:tcPr>
            <w:tcW w:w="7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Content</w:t>
            </w:r>
          </w:p>
        </w:tc>
      </w:tr>
      <w:tr>
        <w:trPr>
          <w:trHeight w:val="56"/>
        </w:trPr>
        <w:tc>
          <w:tcPr>
            <w:tcW w:w="10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spacing w:line="720" w:lineRule="auto"/>
      </w:pPr>
    </w:p>
    <w:p>
      <w:pPr>
        <w:pStyle w:val="0"/>
        <w:widowControl w:val="off"/>
        <w:spacing w:line="720" w:lineRule="auto"/>
      </w:pPr>
    </w:p>
    <w:p>
      <w:pPr>
        <w:pStyle w:val="0"/>
        <w:widowControl w:val="off"/>
        <w:spacing w:line="720" w:lineRule="auto"/>
      </w:pPr>
      <w:r>
        <w:rPr>
          <w:rFonts w:ascii="고딕"/>
          <w:sz w:val="22"/>
        </w:rPr>
        <w:t xml:space="preserve">7. Publication/Presentation </w:t>
      </w:r>
    </w:p>
    <w:tbl>
      <w:tblPr>
        <w:tblOverlap w:val="never"/>
        <w:tblW w:w="89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91"/>
        <w:gridCol w:w="1118"/>
        <w:gridCol w:w="6948"/>
      </w:tblGrid>
      <w:tr>
        <w:trPr>
          <w:trHeight w:val="56"/>
        </w:trPr>
        <w:tc>
          <w:tcPr>
            <w:tcW w:w="8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Date</w:t>
            </w:r>
          </w:p>
        </w:tc>
        <w:tc>
          <w:tcPr>
            <w:tcW w:w="1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Type</w:t>
            </w:r>
          </w:p>
        </w:tc>
        <w:tc>
          <w:tcPr>
            <w:tcW w:w="69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Topic/content</w:t>
            </w:r>
          </w:p>
        </w:tc>
      </w:tr>
      <w:tr>
        <w:trPr>
          <w:trHeight w:val="56"/>
        </w:trPr>
        <w:tc>
          <w:tcPr>
            <w:tcW w:w="8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69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spacing w:line="720" w:lineRule="auto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  <w:r>
        <w:rPr>
          <w:rFonts w:ascii="고딕"/>
          <w:sz w:val="22"/>
        </w:rPr>
        <w:t>8. Scholarship</w:t>
      </w:r>
    </w:p>
    <w:tbl>
      <w:tblPr>
        <w:tblOverlap w:val="never"/>
        <w:tblW w:w="89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05"/>
        <w:gridCol w:w="1295"/>
        <w:gridCol w:w="2427"/>
        <w:gridCol w:w="2115"/>
        <w:gridCol w:w="2115"/>
      </w:tblGrid>
      <w:tr>
        <w:trPr>
          <w:trHeight w:val="56"/>
        </w:trPr>
        <w:tc>
          <w:tcPr>
            <w:tcW w:w="1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Type</w:t>
            </w:r>
          </w:p>
        </w:tc>
        <w:tc>
          <w:tcPr>
            <w:tcW w:w="12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Awarding body</w:t>
            </w:r>
          </w:p>
        </w:tc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Period/payment type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(From ~ to/ monthly/yearly/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single payment)</w:t>
            </w:r>
          </w:p>
        </w:tc>
        <w:tc>
          <w:tcPr>
            <w:tcW w:w="2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Amount</w:t>
            </w:r>
          </w:p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The title of scholarship</w:t>
            </w:r>
          </w:p>
        </w:tc>
      </w:tr>
      <w:tr>
        <w:trPr>
          <w:trHeight w:val="56"/>
        </w:trPr>
        <w:tc>
          <w:tcPr>
            <w:tcW w:w="1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In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School</w:t>
            </w:r>
          </w:p>
        </w:tc>
        <w:tc>
          <w:tcPr>
            <w:tcW w:w="12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</w:tc>
        <w:tc>
          <w:tcPr>
            <w:tcW w:w="2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56"/>
        </w:trPr>
        <w:tc>
          <w:tcPr>
            <w:tcW w:w="1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Out of School</w:t>
            </w:r>
          </w:p>
        </w:tc>
        <w:tc>
          <w:tcPr>
            <w:tcW w:w="12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</w:tc>
        <w:tc>
          <w:tcPr>
            <w:tcW w:w="2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  <w:r>
        <w:rPr>
          <w:rFonts w:ascii="고딕"/>
          <w:sz w:val="22"/>
        </w:rPr>
        <w:t>9. Topic of your dissertation/thesis</w:t>
      </w: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</w:p>
    <w:p>
      <w:pPr>
        <w:pStyle w:val="0"/>
        <w:widowControl w:val="off"/>
        <w:spacing w:line="480" w:lineRule="auto"/>
        <w:ind w:left="526" w:hanging="526"/>
      </w:pPr>
      <w:r>
        <w:rPr>
          <w:rFonts w:ascii="고딕"/>
          <w:sz w:val="22"/>
        </w:rPr>
        <w:t xml:space="preserve">10. </w:t>
      </w:r>
      <w:r>
        <w:rPr>
          <w:rFonts w:ascii="고딕"/>
          <w:sz w:val="22"/>
        </w:rPr>
        <w:t xml:space="preserve">Record of thesis guidance </w:t>
      </w:r>
    </w:p>
    <w:tbl>
      <w:tblPr>
        <w:tblOverlap w:val="never"/>
        <w:tblW w:w="89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22"/>
        <w:gridCol w:w="7535"/>
      </w:tblGrid>
      <w:tr>
        <w:trPr>
          <w:trHeight w:val="56"/>
        </w:trPr>
        <w:tc>
          <w:tcPr>
            <w:tcW w:w="14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Date</w:t>
            </w:r>
          </w:p>
        </w:tc>
        <w:tc>
          <w:tcPr>
            <w:tcW w:w="7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Content</w:t>
            </w:r>
          </w:p>
        </w:tc>
      </w:tr>
      <w:tr>
        <w:trPr>
          <w:trHeight w:val="2056"/>
        </w:trPr>
        <w:tc>
          <w:tcPr>
            <w:tcW w:w="14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056"/>
        </w:trPr>
        <w:tc>
          <w:tcPr>
            <w:tcW w:w="14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056"/>
        </w:trPr>
        <w:tc>
          <w:tcPr>
            <w:tcW w:w="14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056"/>
        </w:trPr>
        <w:tc>
          <w:tcPr>
            <w:tcW w:w="14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056"/>
        </w:trPr>
        <w:tc>
          <w:tcPr>
            <w:tcW w:w="14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spacing w:line="480" w:lineRule="auto"/>
        <w:ind w:left="526" w:hanging="526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230" w:right="1418" w:bottom="1287" w:left="1418" w:header="510" w:footer="56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(신명조10)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2">
    <w:name w:val="본문(중고딕10)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20"/>
    </w:rPr>
  </w:style>
  <w:style w:type="paragraph" w:styleId="3">
    <w:name w:val="작은제목(중고딕15)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styleId="4">
    <w:name w:val="중간제목(옛체20)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styleId="5">
    <w:name w:val="큰제목(견고딕20)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styleId="6">
    <w:name w:val="큰제목(견고딕30)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styleId="7">
    <w:name w:val="머리말(신명조9)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8">
    <w:name w:val="머리말(중고딕9)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9">
    <w:name w:val="각주내용(신명조9)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학업계획서(지도교수신청)</dc:title>
  <cp:lastModifiedBy>suny</cp:lastModifiedBy>
  <dcterms:created xsi:type="dcterms:W3CDTF">2005-07-11T01:53:33.675</dcterms:created>
  <dcterms:modified xsi:type="dcterms:W3CDTF">2015-03-10T02:56:58.624</dcterms:modified>
</cp:coreProperties>
</file>